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EC2" w:rsidRDefault="00582EC2" w:rsidP="00582EC2">
      <w:bookmarkStart w:id="0" w:name="_GoBack"/>
      <w:bookmarkEnd w:id="0"/>
      <w:r>
        <w:rPr>
          <w:rFonts w:hint="eastAsia"/>
        </w:rPr>
        <w:t>【</w:t>
      </w:r>
      <w:r w:rsidR="000E501A">
        <w:rPr>
          <w:rFonts w:hint="eastAsia"/>
        </w:rPr>
        <w:t>平成</w:t>
      </w:r>
      <w:r w:rsidR="000E501A">
        <w:rPr>
          <w:rFonts w:hint="eastAsia"/>
        </w:rPr>
        <w:t>20</w:t>
      </w:r>
      <w:r w:rsidR="000E501A">
        <w:rPr>
          <w:rFonts w:hint="eastAsia"/>
        </w:rPr>
        <w:t>年</w:t>
      </w:r>
      <w:r w:rsidR="000E501A">
        <w:rPr>
          <w:rFonts w:hint="eastAsia"/>
        </w:rPr>
        <w:t>6</w:t>
      </w:r>
      <w:r w:rsidR="000E501A">
        <w:rPr>
          <w:rFonts w:hint="eastAsia"/>
        </w:rPr>
        <w:t>月</w:t>
      </w:r>
      <w:r w:rsidR="000E501A">
        <w:rPr>
          <w:rFonts w:hint="eastAsia"/>
        </w:rPr>
        <w:t>6</w:t>
      </w:r>
      <w:r w:rsidR="000E501A">
        <w:rPr>
          <w:rFonts w:hint="eastAsia"/>
        </w:rPr>
        <w:t>日府令第</w:t>
      </w:r>
      <w:r w:rsidR="000E501A">
        <w:rPr>
          <w:rFonts w:hint="eastAsia"/>
        </w:rPr>
        <w:t>36</w:t>
      </w:r>
      <w:r w:rsidR="000E501A">
        <w:rPr>
          <w:rFonts w:hint="eastAsia"/>
        </w:rPr>
        <w:t>号改正後</w:t>
      </w:r>
      <w:r>
        <w:rPr>
          <w:rFonts w:hint="eastAsia"/>
        </w:rPr>
        <w:t>】</w:t>
      </w:r>
    </w:p>
    <w:p w:rsidR="00582EC2" w:rsidRDefault="00582EC2" w:rsidP="00582EC2">
      <w:pPr>
        <w:ind w:left="2"/>
        <w:rPr>
          <w:rFonts w:hint="eastAsia"/>
        </w:rPr>
      </w:pPr>
    </w:p>
    <w:p w:rsidR="00582EC2" w:rsidRPr="006360AF" w:rsidRDefault="00582EC2" w:rsidP="00582EC2">
      <w:pPr>
        <w:ind w:leftChars="85" w:left="178"/>
      </w:pPr>
      <w:r w:rsidRPr="006360AF">
        <w:t>（発行登録追補書類の記載内容等）</w:t>
      </w:r>
    </w:p>
    <w:p w:rsidR="00582EC2" w:rsidRPr="008D2E87" w:rsidRDefault="00582EC2" w:rsidP="00582EC2">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w:t>
      </w:r>
      <w:r w:rsidRPr="008D2E87">
        <w:t>第一条第一号ロ、ハ、ニ、ト</w:t>
      </w:r>
      <w:r w:rsidRPr="00582EC2">
        <w:t>、ヲ又はワに掲げる有価証券を発行する者にあつては第十二号様式、同号チに掲げる有価証券を発行する者にあつては第十二号の二様式、外国会社にあつては第十五号様式により</w:t>
      </w:r>
      <w:r w:rsidRPr="008D2E87">
        <w:t>発行登録追補書類三通を作成し、財務局長等に提出しなければならない。</w:t>
      </w:r>
    </w:p>
    <w:p w:rsidR="00582EC2" w:rsidRPr="00582EC2" w:rsidRDefault="00582EC2" w:rsidP="00582EC2">
      <w:pPr>
        <w:ind w:left="2"/>
        <w:rPr>
          <w:rFonts w:hint="eastAsia"/>
        </w:rPr>
      </w:pPr>
    </w:p>
    <w:p w:rsidR="00582EC2" w:rsidRDefault="00582EC2" w:rsidP="00582EC2">
      <w:pPr>
        <w:ind w:left="2"/>
        <w:rPr>
          <w:rFonts w:hint="eastAsia"/>
        </w:rPr>
      </w:pPr>
    </w:p>
    <w:p w:rsidR="00E57A4A" w:rsidRPr="005F101F" w:rsidRDefault="00E57A4A" w:rsidP="00E57A4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57A4A" w:rsidRDefault="00E57A4A" w:rsidP="00E57A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D2E87" w:rsidRDefault="00E57A4A" w:rsidP="008D2E8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8D2E87" w:rsidRDefault="008D2E87" w:rsidP="008D2E87">
      <w:pPr>
        <w:rPr>
          <w:rFonts w:hint="eastAsia"/>
        </w:rPr>
      </w:pPr>
    </w:p>
    <w:p w:rsidR="008D2E87" w:rsidRDefault="008D2E87" w:rsidP="008D2E87">
      <w:pPr>
        <w:rPr>
          <w:rFonts w:hint="eastAsia"/>
        </w:rPr>
      </w:pPr>
      <w:r>
        <w:rPr>
          <w:rFonts w:hint="eastAsia"/>
        </w:rPr>
        <w:t>（改正後）</w:t>
      </w:r>
    </w:p>
    <w:p w:rsidR="008D2E87" w:rsidRPr="006360AF" w:rsidRDefault="008D2E87" w:rsidP="008D2E87">
      <w:pPr>
        <w:ind w:leftChars="85" w:left="178"/>
      </w:pPr>
      <w:r w:rsidRPr="006360AF">
        <w:t>（発行登録追補書類の記載内容等）</w:t>
      </w:r>
    </w:p>
    <w:p w:rsidR="008D2E87" w:rsidRPr="008D2E87" w:rsidRDefault="008D2E87" w:rsidP="008D2E87">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w:t>
      </w:r>
      <w:r w:rsidRPr="008D2E87">
        <w:t>第一条第一号ロ、ハ、ニ、ト</w:t>
      </w:r>
      <w:r w:rsidRPr="00B874FE">
        <w:rPr>
          <w:u w:val="single" w:color="FF0000"/>
        </w:rPr>
        <w:t>、ヲ又はワ</w:t>
      </w:r>
      <w:r w:rsidRPr="008D2E87">
        <w:t>に掲げる有価証券を発行する者にあつては第十二号様式、同号チに掲げる有価証券を発行する者にあつては第十二号の二様式、外国会社にあつては第十五号様式により発行登録追補書類三通を作成し、財務局長等に提出しなければならない。</w:t>
      </w:r>
    </w:p>
    <w:p w:rsidR="008D2E87" w:rsidRPr="008D2E87" w:rsidRDefault="008D2E87" w:rsidP="008D2E87">
      <w:pPr>
        <w:ind w:left="178" w:hangingChars="85" w:hanging="178"/>
        <w:rPr>
          <w:rFonts w:hint="eastAsia"/>
        </w:rPr>
      </w:pPr>
    </w:p>
    <w:p w:rsidR="008D2E87" w:rsidRPr="008D2E87" w:rsidRDefault="008D2E87" w:rsidP="008D2E87">
      <w:pPr>
        <w:ind w:left="178" w:hangingChars="85" w:hanging="178"/>
        <w:rPr>
          <w:rFonts w:hint="eastAsia"/>
        </w:rPr>
      </w:pPr>
      <w:r w:rsidRPr="008D2E87">
        <w:rPr>
          <w:rFonts w:hint="eastAsia"/>
        </w:rPr>
        <w:t>（改正前）</w:t>
      </w:r>
    </w:p>
    <w:p w:rsidR="008D2E87" w:rsidRPr="008D2E87" w:rsidRDefault="008D2E87" w:rsidP="008D2E87">
      <w:pPr>
        <w:ind w:leftChars="85" w:left="178"/>
      </w:pPr>
      <w:r w:rsidRPr="008D2E87">
        <w:t>（発行登録追補書類の記載内容等）</w:t>
      </w:r>
    </w:p>
    <w:p w:rsidR="008D2E87" w:rsidRPr="00BF6920" w:rsidRDefault="008D2E87" w:rsidP="008D2E87">
      <w:pPr>
        <w:ind w:left="179" w:hangingChars="85" w:hanging="179"/>
        <w:rPr>
          <w:rFonts w:hint="eastAsia"/>
        </w:rPr>
      </w:pPr>
      <w:r w:rsidRPr="008D2E87">
        <w:rPr>
          <w:b/>
          <w:bCs/>
        </w:rPr>
        <w:t>第十四条の</w:t>
      </w:r>
      <w:r w:rsidRPr="008D2E87">
        <w:rPr>
          <w:rFonts w:hint="eastAsia"/>
          <w:b/>
          <w:bCs/>
        </w:rPr>
        <w:t>八</w:t>
      </w:r>
      <w:r w:rsidRPr="008D2E87">
        <w:t xml:space="preserve">　法第二十三条の八第一項の規定により登録されている有価証券を取得させ、又は売り付けようとする発行登録者は、当該有価証券の募集又は売出しごとに、内国会社のうち第一条第一号ロ、ハ、ニ、ト</w:t>
      </w:r>
      <w:r w:rsidRPr="008D2E87">
        <w:rPr>
          <w:u w:val="single" w:color="FF0000"/>
        </w:rPr>
        <w:t>又はル</w:t>
      </w:r>
      <w:r w:rsidRPr="008D2E87">
        <w:t>に掲げる有価証券を発行する者にあつては第十二号様式、同号チに掲げる有価証券を発行する者にあつては第十二号の二様式、外国会社にあつては第十五号様式により発行登録追補書類</w:t>
      </w:r>
      <w:r w:rsidRPr="00BF6920">
        <w:t>三通を作成し、財務局長等に提出しなけ</w:t>
      </w:r>
      <w:r w:rsidRPr="00BF6920">
        <w:lastRenderedPageBreak/>
        <w:t>ればならない。</w:t>
      </w:r>
    </w:p>
    <w:p w:rsidR="008D2E87" w:rsidRPr="008D2E87" w:rsidRDefault="008D2E87" w:rsidP="008D2E87">
      <w:pPr>
        <w:rPr>
          <w:rFonts w:hint="eastAsia"/>
        </w:rPr>
      </w:pPr>
    </w:p>
    <w:p w:rsidR="00E57A4A" w:rsidRPr="008D2E87" w:rsidRDefault="00E57A4A" w:rsidP="00E57A4A">
      <w:pPr>
        <w:rPr>
          <w:rFonts w:hint="eastAsia"/>
        </w:rPr>
      </w:pPr>
    </w:p>
    <w:p w:rsidR="00BF6920" w:rsidRDefault="00E57A4A" w:rsidP="00BF692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BF6920" w:rsidRDefault="00BF6920" w:rsidP="00BF6920">
      <w:pPr>
        <w:rPr>
          <w:rFonts w:hint="eastAsia"/>
        </w:rPr>
      </w:pPr>
    </w:p>
    <w:p w:rsidR="00BF6920" w:rsidRDefault="00BF6920" w:rsidP="00BF6920">
      <w:pPr>
        <w:rPr>
          <w:rFonts w:hint="eastAsia"/>
        </w:rPr>
      </w:pPr>
      <w:r>
        <w:rPr>
          <w:rFonts w:hint="eastAsia"/>
        </w:rPr>
        <w:t>（改正後）</w:t>
      </w:r>
    </w:p>
    <w:p w:rsidR="00BF6920" w:rsidRPr="006360AF" w:rsidRDefault="00BF6920" w:rsidP="00BF6920">
      <w:pPr>
        <w:ind w:leftChars="85" w:left="178"/>
      </w:pPr>
      <w:r w:rsidRPr="006360AF">
        <w:t>（発行登録追補書類の記載内容等）</w:t>
      </w:r>
    </w:p>
    <w:p w:rsidR="00BF6920" w:rsidRPr="00BF6920" w:rsidRDefault="00BF6920" w:rsidP="00BF6920">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w:t>
      </w:r>
      <w:r w:rsidRPr="00146D68">
        <w:rPr>
          <w:u w:val="single" w:color="FF0000"/>
        </w:rPr>
        <w:t>第一条第一号ロ、ハ、ニ、ト又はル</w:t>
      </w:r>
      <w:r w:rsidRPr="00BF6920">
        <w:t>に掲げる有価証券を発行する者にあつては第十二号様式、</w:t>
      </w:r>
      <w:r w:rsidRPr="00146D68">
        <w:rPr>
          <w:u w:val="single" w:color="FF0000"/>
        </w:rPr>
        <w:t>同号チ</w:t>
      </w:r>
      <w:r w:rsidRPr="00BF6920">
        <w:t>に掲げる有価証券を発行する者にあつては第十二号の二様式、外国会社にあつては第十五号様式により発行登録追補書類三通を作成し、財務局長等に提出しなければならない。</w:t>
      </w:r>
    </w:p>
    <w:p w:rsidR="00BF6920" w:rsidRPr="00BF6920" w:rsidRDefault="00BF6920" w:rsidP="00BF6920">
      <w:pPr>
        <w:ind w:left="178" w:hangingChars="85" w:hanging="178"/>
        <w:rPr>
          <w:rFonts w:hint="eastAsia"/>
        </w:rPr>
      </w:pPr>
    </w:p>
    <w:p w:rsidR="00BF6920" w:rsidRPr="00BF6920" w:rsidRDefault="00BF6920" w:rsidP="00BF6920">
      <w:pPr>
        <w:ind w:left="178" w:hangingChars="85" w:hanging="178"/>
        <w:rPr>
          <w:rFonts w:hint="eastAsia"/>
        </w:rPr>
      </w:pPr>
      <w:r w:rsidRPr="00BF6920">
        <w:rPr>
          <w:rFonts w:hint="eastAsia"/>
        </w:rPr>
        <w:t>（改正前）</w:t>
      </w:r>
    </w:p>
    <w:p w:rsidR="00BF6920" w:rsidRPr="00BF6920" w:rsidRDefault="00BF6920" w:rsidP="00BF6920">
      <w:pPr>
        <w:ind w:leftChars="85" w:left="178"/>
      </w:pPr>
      <w:r w:rsidRPr="00BF6920">
        <w:t>（発行登録追補書類の記載内容等）</w:t>
      </w:r>
    </w:p>
    <w:p w:rsidR="00BF6920" w:rsidRPr="00BF6920" w:rsidRDefault="00BF6920" w:rsidP="00BF6920">
      <w:pPr>
        <w:ind w:left="179" w:hangingChars="85" w:hanging="179"/>
        <w:rPr>
          <w:rFonts w:hint="eastAsia"/>
        </w:rPr>
      </w:pPr>
      <w:r w:rsidRPr="00BF6920">
        <w:rPr>
          <w:b/>
          <w:bCs/>
        </w:rPr>
        <w:t>第十四条の</w:t>
      </w:r>
      <w:r w:rsidRPr="00BF6920">
        <w:rPr>
          <w:rFonts w:hint="eastAsia"/>
          <w:b/>
          <w:bCs/>
        </w:rPr>
        <w:t>八</w:t>
      </w:r>
      <w:r w:rsidRPr="00BF6920">
        <w:t xml:space="preserve">　法第二十三条の八第一項の規定により登録されている有価証券を取得させ、又は売り付けようとする発行登録者は、当該有価証券の募集又は売出しごとに、内国会社のうち</w:t>
      </w:r>
      <w:r w:rsidRPr="00BF6920">
        <w:rPr>
          <w:u w:val="single" w:color="FF0000"/>
        </w:rPr>
        <w:t>第一条第一号イ、ロ、ハ、ホ又はリ</w:t>
      </w:r>
      <w:r w:rsidRPr="00BF6920">
        <w:t>に掲げる有価証券を発行する者にあつては第十二号様式、</w:t>
      </w:r>
      <w:r w:rsidRPr="00BF6920">
        <w:rPr>
          <w:u w:val="single" w:color="FF0000"/>
        </w:rPr>
        <w:t>同号ヘ</w:t>
      </w:r>
      <w:r w:rsidRPr="00BF6920">
        <w:t>に掲げる有価証券を発行する者にあつては第十二号の二様式、外国会社にあつては第十五号様式により発行登録追補書類三通を作成し、財務局長等に提出しなければならない。</w:t>
      </w:r>
    </w:p>
    <w:p w:rsidR="00BF6920" w:rsidRPr="00BF6920" w:rsidRDefault="00BF6920" w:rsidP="00BF6920">
      <w:pPr>
        <w:rPr>
          <w:rFonts w:hint="eastAsia"/>
        </w:rPr>
      </w:pPr>
    </w:p>
    <w:p w:rsidR="00E57A4A" w:rsidRPr="00BF6920" w:rsidRDefault="00E57A4A" w:rsidP="00E57A4A">
      <w:pPr>
        <w:rPr>
          <w:rFonts w:hint="eastAsia"/>
        </w:rPr>
      </w:pPr>
    </w:p>
    <w:p w:rsidR="00E57A4A" w:rsidRPr="005F101F" w:rsidRDefault="00E57A4A" w:rsidP="00E57A4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E57A4A" w:rsidRPr="005F101F" w:rsidRDefault="00E57A4A" w:rsidP="00E57A4A">
      <w:pPr>
        <w:ind w:left="2"/>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E57A4A" w:rsidRPr="005F101F" w:rsidRDefault="00E57A4A" w:rsidP="00E57A4A">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004154" w:rsidRPr="005F101F" w:rsidRDefault="00004154" w:rsidP="0000415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004154" w:rsidRPr="005F101F" w:rsidRDefault="00004154" w:rsidP="0000415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AA7FAD" w:rsidRPr="005F101F" w:rsidRDefault="00AA7FAD" w:rsidP="00AA7FA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A7FAD" w:rsidRPr="005F101F" w:rsidRDefault="00AA7FAD" w:rsidP="00AA7FA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E57A4A" w:rsidRPr="005F101F" w:rsidRDefault="00E57A4A" w:rsidP="00E57A4A">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E57A4A" w:rsidRPr="005F101F" w:rsidRDefault="00E57A4A" w:rsidP="00E57A4A">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ED3E58" w:rsidRDefault="00E57A4A" w:rsidP="00ED3E5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ED3E58" w:rsidRDefault="00ED3E58" w:rsidP="00ED3E58">
      <w:pPr>
        <w:rPr>
          <w:rFonts w:hint="eastAsia"/>
        </w:rPr>
      </w:pPr>
    </w:p>
    <w:p w:rsidR="00ED3E58" w:rsidRDefault="00ED3E58" w:rsidP="00ED3E58">
      <w:pPr>
        <w:rPr>
          <w:rFonts w:hint="eastAsia"/>
        </w:rPr>
      </w:pPr>
      <w:r>
        <w:rPr>
          <w:rFonts w:hint="eastAsia"/>
        </w:rPr>
        <w:t>（改正後）</w:t>
      </w:r>
    </w:p>
    <w:p w:rsidR="00ED3E58" w:rsidRPr="006360AF" w:rsidRDefault="00ED3E58" w:rsidP="00ED3E58">
      <w:pPr>
        <w:ind w:leftChars="85" w:left="178"/>
      </w:pPr>
      <w:r w:rsidRPr="006360AF">
        <w:t>（発行登録追補書類の記載内容等）</w:t>
      </w:r>
    </w:p>
    <w:p w:rsidR="00ED3E58" w:rsidRPr="00ED3E58" w:rsidRDefault="00ED3E58" w:rsidP="00ED3E58">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法第二十三条の八第一項の規定により登録されている有価証券を取得させ、又は売り付けようとする発行登録者は、当該有価証券の募集又は売出しごとに、内国会社のうち第一条第一号イ</w:t>
      </w:r>
      <w:r w:rsidRPr="00FD7E04">
        <w:t>、ロ</w:t>
      </w:r>
      <w:r w:rsidRPr="00B52FE0">
        <w:rPr>
          <w:u w:val="single" w:color="FF0000"/>
        </w:rPr>
        <w:t>、ハ、ホ又はリ</w:t>
      </w:r>
      <w:r w:rsidRPr="00FD7E04">
        <w:t>に掲げる有価証券を発行する者にあつては第十二号様式、</w:t>
      </w:r>
      <w:r w:rsidRPr="00B52FE0">
        <w:rPr>
          <w:u w:val="single" w:color="FF0000"/>
        </w:rPr>
        <w:t>同号ヘ</w:t>
      </w:r>
      <w:r w:rsidRPr="00FD7E04">
        <w:t>に掲げる有価証券を発行する者にあつては第十二号の二様式、外国会社にあつては第十五号様式により発行登録追補書類三通を作成し、</w:t>
      </w:r>
      <w:r w:rsidRPr="00ED3E58">
        <w:t>財務局長等に提出しなければならない。</w:t>
      </w:r>
    </w:p>
    <w:p w:rsidR="00ED3E58" w:rsidRPr="00ED3E58" w:rsidRDefault="00ED3E58" w:rsidP="00ED3E58">
      <w:pPr>
        <w:ind w:left="178" w:hangingChars="85" w:hanging="178"/>
        <w:rPr>
          <w:rFonts w:hint="eastAsia"/>
        </w:rPr>
      </w:pPr>
    </w:p>
    <w:p w:rsidR="00ED3E58" w:rsidRPr="00ED3E58" w:rsidRDefault="00ED3E58" w:rsidP="00ED3E58">
      <w:pPr>
        <w:ind w:left="178" w:hangingChars="85" w:hanging="178"/>
        <w:rPr>
          <w:rFonts w:hint="eastAsia"/>
        </w:rPr>
      </w:pPr>
      <w:r w:rsidRPr="00ED3E58">
        <w:rPr>
          <w:rFonts w:hint="eastAsia"/>
        </w:rPr>
        <w:t>（改正前）</w:t>
      </w:r>
    </w:p>
    <w:p w:rsidR="00ED3E58" w:rsidRPr="00ED3E58" w:rsidRDefault="00ED3E58" w:rsidP="00ED3E58">
      <w:pPr>
        <w:ind w:leftChars="85" w:left="178"/>
      </w:pPr>
      <w:r w:rsidRPr="00ED3E58">
        <w:t>（発行登録追補書類の記載内容等）</w:t>
      </w:r>
    </w:p>
    <w:p w:rsidR="00ED3E58" w:rsidRPr="00FD7E04" w:rsidRDefault="00ED3E58" w:rsidP="00ED3E58">
      <w:pPr>
        <w:ind w:left="179" w:hangingChars="85" w:hanging="179"/>
        <w:rPr>
          <w:rFonts w:hint="eastAsia"/>
        </w:rPr>
      </w:pPr>
      <w:r w:rsidRPr="00ED3E58">
        <w:rPr>
          <w:b/>
          <w:bCs/>
        </w:rPr>
        <w:t>第十四条の</w:t>
      </w:r>
      <w:r w:rsidRPr="00ED3E58">
        <w:rPr>
          <w:rFonts w:hint="eastAsia"/>
          <w:b/>
          <w:bCs/>
        </w:rPr>
        <w:t>八</w:t>
      </w:r>
      <w:r w:rsidRPr="00ED3E58">
        <w:t xml:space="preserve">　法第二十三条の八第一項の規定により登録されている有価証券を取得させ、</w:t>
      </w:r>
      <w:r w:rsidRPr="00ED3E58">
        <w:lastRenderedPageBreak/>
        <w:t>又は売り付けようとする発行登録者は、当該有価証券の募集又は売出しごとに、内国会社のうち第一条第一号イ、ロ</w:t>
      </w:r>
      <w:r w:rsidRPr="00ED3E58">
        <w:rPr>
          <w:u w:val="single" w:color="FF0000"/>
        </w:rPr>
        <w:t>又はハ</w:t>
      </w:r>
      <w:r w:rsidRPr="00ED3E58">
        <w:t>に掲げる有価証券を発行する者にあつては第十二号様式、</w:t>
      </w:r>
      <w:r w:rsidRPr="00ED3E58">
        <w:rPr>
          <w:u w:val="single" w:color="FF0000"/>
        </w:rPr>
        <w:t>同号ホ</w:t>
      </w:r>
      <w:r w:rsidRPr="00ED3E58">
        <w:t>に掲げる有価証券を発行する者にあつては第十二号の二様式、外国会社にあつては第十五号様式により発行登録追補書類三通を作成し、財務局長等に</w:t>
      </w:r>
      <w:r w:rsidRPr="00FD7E04">
        <w:t>提出しなければならない。</w:t>
      </w:r>
    </w:p>
    <w:p w:rsidR="00ED3E58" w:rsidRPr="00ED3E58" w:rsidRDefault="00ED3E58" w:rsidP="00ED3E58">
      <w:pPr>
        <w:rPr>
          <w:rFonts w:hint="eastAsia"/>
        </w:rPr>
      </w:pPr>
    </w:p>
    <w:p w:rsidR="00E57A4A" w:rsidRPr="005F101F" w:rsidRDefault="00E57A4A" w:rsidP="00E57A4A">
      <w:pPr>
        <w:rPr>
          <w:rFonts w:hint="eastAsia"/>
        </w:rPr>
      </w:pPr>
    </w:p>
    <w:p w:rsidR="00FD7E04" w:rsidRDefault="00E57A4A" w:rsidP="00FD7E04">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FD7E04" w:rsidRDefault="00FD7E04" w:rsidP="00FD7E04">
      <w:pPr>
        <w:rPr>
          <w:rFonts w:hint="eastAsia"/>
        </w:rPr>
      </w:pPr>
    </w:p>
    <w:p w:rsidR="00FD7E04" w:rsidRDefault="00FD7E04" w:rsidP="00FD7E04">
      <w:pPr>
        <w:rPr>
          <w:rFonts w:hint="eastAsia"/>
        </w:rPr>
      </w:pPr>
      <w:r>
        <w:rPr>
          <w:rFonts w:hint="eastAsia"/>
        </w:rPr>
        <w:t>（改正後）</w:t>
      </w:r>
    </w:p>
    <w:p w:rsidR="00FD7E04" w:rsidRPr="006360AF" w:rsidRDefault="00FD7E04" w:rsidP="00FD7E04">
      <w:pPr>
        <w:ind w:leftChars="85" w:left="178"/>
      </w:pPr>
      <w:r w:rsidRPr="006360AF">
        <w:t>（発行登録追補書類の記載内容等）</w:t>
      </w:r>
    </w:p>
    <w:p w:rsidR="00FD7E04" w:rsidRPr="00FD7E04" w:rsidRDefault="00FD7E04" w:rsidP="00FD7E04">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法第二十三条の八第一項の規定により登録されている有価証券を取得させ、又は売り付けようとする発行登録者は、当該有価証券の募集又は売出しごとに、内国会社のうち第一条第一号イ</w:t>
      </w:r>
      <w:r w:rsidRPr="00FD7E04">
        <w:t>、ロ又はハに掲げる有価証券を発行する者にあつては第十二号様式、同号ホに掲げる有価証券を発行する者にあつては第十二号の二様式、外国会社にあつては第十五号様式により発行登録追補書類三通を作成し、</w:t>
      </w:r>
      <w:r w:rsidRPr="00360EE6">
        <w:rPr>
          <w:u w:val="single" w:color="FF0000"/>
        </w:rPr>
        <w:t>財務局長等</w:t>
      </w:r>
      <w:r w:rsidRPr="00FD7E04">
        <w:t>に提出しなければならない。</w:t>
      </w:r>
    </w:p>
    <w:p w:rsidR="00FD7E04" w:rsidRPr="00FD7E04" w:rsidRDefault="00FD7E04" w:rsidP="00FD7E04">
      <w:pPr>
        <w:ind w:left="178" w:hangingChars="85" w:hanging="178"/>
        <w:rPr>
          <w:rFonts w:hint="eastAsia"/>
        </w:rPr>
      </w:pPr>
    </w:p>
    <w:p w:rsidR="00FD7E04" w:rsidRPr="00FD7E04" w:rsidRDefault="00FD7E04" w:rsidP="00FD7E04">
      <w:pPr>
        <w:ind w:left="178" w:hangingChars="85" w:hanging="178"/>
        <w:rPr>
          <w:rFonts w:hint="eastAsia"/>
        </w:rPr>
      </w:pPr>
      <w:r w:rsidRPr="00FD7E04">
        <w:rPr>
          <w:rFonts w:hint="eastAsia"/>
        </w:rPr>
        <w:t>（改正前）</w:t>
      </w:r>
    </w:p>
    <w:p w:rsidR="00FD7E04" w:rsidRPr="00FD7E04" w:rsidRDefault="00FD7E04" w:rsidP="00FD7E04">
      <w:pPr>
        <w:ind w:leftChars="85" w:left="178"/>
      </w:pPr>
      <w:r w:rsidRPr="00FD7E04">
        <w:t>（発行登録追補書類の記載内容等）</w:t>
      </w:r>
    </w:p>
    <w:p w:rsidR="00FD7E04" w:rsidRPr="00183194" w:rsidRDefault="00FD7E04" w:rsidP="00FD7E04">
      <w:pPr>
        <w:ind w:left="179" w:hangingChars="85" w:hanging="179"/>
        <w:rPr>
          <w:rFonts w:hint="eastAsia"/>
        </w:rPr>
      </w:pPr>
      <w:r w:rsidRPr="00FD7E04">
        <w:rPr>
          <w:b/>
          <w:bCs/>
        </w:rPr>
        <w:t>第十四条の</w:t>
      </w:r>
      <w:r w:rsidRPr="00FD7E04">
        <w:rPr>
          <w:rFonts w:hint="eastAsia"/>
          <w:b/>
          <w:bCs/>
        </w:rPr>
        <w:t>八</w:t>
      </w:r>
      <w:r w:rsidRPr="00FD7E04">
        <w:t xml:space="preserve">　法第二十三条の八第一項の規定により登録されている有価証券を取得させ、又は売り付けようとする発行登録者は、当該有価証券の募集又は売出しごとに、内国会社のうち第一条第一号イ、ロ又はハに掲げる有</w:t>
      </w:r>
      <w:r w:rsidRPr="00183194">
        <w:t>価証券を発行する者にあつては第十二号様式、同号</w:t>
      </w:r>
      <w:r w:rsidRPr="00D8442B">
        <w:rPr>
          <w:u w:val="single" w:color="FF0000"/>
        </w:rPr>
        <w:t>ホ</w:t>
      </w:r>
      <w:r w:rsidRPr="00183194">
        <w:t>に掲げる有価証券を発行する者にあつては第十二号の二様式、外国会社にあつては第十五号様式により発行登録追補書類三通を作成し、</w:t>
      </w:r>
      <w:r w:rsidRPr="00FD7E04">
        <w:rPr>
          <w:u w:val="single" w:color="FF0000"/>
        </w:rPr>
        <w:t>大蔵大臣等</w:t>
      </w:r>
      <w:r w:rsidRPr="00183194">
        <w:t>に提出しなければならない。</w:t>
      </w:r>
    </w:p>
    <w:p w:rsidR="00FD7E04" w:rsidRPr="00FD7E04" w:rsidRDefault="00FD7E04" w:rsidP="00FD7E04">
      <w:pPr>
        <w:rPr>
          <w:rFonts w:hint="eastAsia"/>
        </w:rPr>
      </w:pPr>
    </w:p>
    <w:p w:rsidR="00E57A4A" w:rsidRPr="005F101F" w:rsidRDefault="00E57A4A" w:rsidP="00E57A4A">
      <w:pPr>
        <w:rPr>
          <w:rFonts w:hint="eastAsia"/>
        </w:rPr>
      </w:pPr>
    </w:p>
    <w:p w:rsidR="00E57A4A" w:rsidRPr="005F101F" w:rsidRDefault="00E57A4A" w:rsidP="00E57A4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lastRenderedPageBreak/>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183194" w:rsidRDefault="00E57A4A" w:rsidP="0018319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183194" w:rsidRDefault="00183194" w:rsidP="00183194">
      <w:pPr>
        <w:rPr>
          <w:rFonts w:hint="eastAsia"/>
        </w:rPr>
      </w:pPr>
    </w:p>
    <w:p w:rsidR="00183194" w:rsidRDefault="00183194" w:rsidP="00183194">
      <w:pPr>
        <w:rPr>
          <w:rFonts w:hint="eastAsia"/>
        </w:rPr>
      </w:pPr>
      <w:r>
        <w:rPr>
          <w:rFonts w:hint="eastAsia"/>
        </w:rPr>
        <w:t>（改正後）</w:t>
      </w:r>
    </w:p>
    <w:p w:rsidR="00183194" w:rsidRPr="006360AF" w:rsidRDefault="00183194" w:rsidP="00183194">
      <w:pPr>
        <w:ind w:leftChars="85" w:left="178"/>
      </w:pPr>
      <w:r w:rsidRPr="006360AF">
        <w:t>（発行登録追補書類の記載内容等）</w:t>
      </w:r>
    </w:p>
    <w:p w:rsidR="00183194" w:rsidRPr="00183194" w:rsidRDefault="00183194" w:rsidP="00183194">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法第二十三条の八第一項の規定により登録されている有価証券を取得させ、又は売り付けようとする発行登録者は、当該有価証券の募集又は売出しごとに、内国会社のうち第一条第一号イ</w:t>
      </w:r>
      <w:r w:rsidRPr="00D8442B">
        <w:rPr>
          <w:u w:val="single" w:color="FF0000"/>
        </w:rPr>
        <w:t>、ロ又はハ</w:t>
      </w:r>
      <w:r w:rsidRPr="00183194">
        <w:t>に掲げる有価証券を発行する者にあつては第十二号様式、同号</w:t>
      </w:r>
      <w:r w:rsidRPr="00D8442B">
        <w:rPr>
          <w:u w:val="single" w:color="FF0000"/>
        </w:rPr>
        <w:t>ホ</w:t>
      </w:r>
      <w:r w:rsidRPr="00183194">
        <w:t>に掲げる有価証券を発行する者にあつては第十二号の二様式、外国会社にあつては第十五号様式により発行登録追補書類三通を作成し、大蔵大臣等に提出しなければならない。</w:t>
      </w:r>
    </w:p>
    <w:p w:rsidR="00183194" w:rsidRPr="00183194" w:rsidRDefault="00183194" w:rsidP="00183194">
      <w:pPr>
        <w:ind w:left="178" w:hangingChars="85" w:hanging="178"/>
        <w:rPr>
          <w:rFonts w:hint="eastAsia"/>
        </w:rPr>
      </w:pPr>
    </w:p>
    <w:p w:rsidR="00183194" w:rsidRPr="00183194" w:rsidRDefault="00183194" w:rsidP="00183194">
      <w:pPr>
        <w:ind w:left="178" w:hangingChars="85" w:hanging="178"/>
        <w:rPr>
          <w:rFonts w:hint="eastAsia"/>
        </w:rPr>
      </w:pPr>
      <w:r w:rsidRPr="00183194">
        <w:rPr>
          <w:rFonts w:hint="eastAsia"/>
        </w:rPr>
        <w:t>（改正前）</w:t>
      </w:r>
    </w:p>
    <w:p w:rsidR="00183194" w:rsidRPr="00183194" w:rsidRDefault="00183194" w:rsidP="00183194">
      <w:pPr>
        <w:ind w:leftChars="85" w:left="178"/>
      </w:pPr>
      <w:r w:rsidRPr="00183194">
        <w:t>（発行登録追補書類の記載内容等）</w:t>
      </w:r>
    </w:p>
    <w:p w:rsidR="00183194" w:rsidRPr="00020864" w:rsidRDefault="00183194" w:rsidP="00183194">
      <w:pPr>
        <w:ind w:left="179" w:hangingChars="85" w:hanging="179"/>
        <w:rPr>
          <w:rFonts w:hint="eastAsia"/>
        </w:rPr>
      </w:pPr>
      <w:r w:rsidRPr="00183194">
        <w:rPr>
          <w:b/>
          <w:bCs/>
        </w:rPr>
        <w:t>第十四条の</w:t>
      </w:r>
      <w:r w:rsidRPr="00183194">
        <w:rPr>
          <w:rFonts w:hint="eastAsia"/>
          <w:b/>
          <w:bCs/>
        </w:rPr>
        <w:t>八</w:t>
      </w:r>
      <w:r w:rsidRPr="00183194">
        <w:t xml:space="preserve">　法第二十三条の八第一項の規定により登録されている有価証券を取得させ、又は売り付けようとする発行登録者は、当該有価証券の募集又は売出しごとに、内国会社のうち第一条第一号イ</w:t>
      </w:r>
      <w:r w:rsidRPr="00183194">
        <w:rPr>
          <w:u w:val="single" w:color="FF0000"/>
        </w:rPr>
        <w:t>又はロ</w:t>
      </w:r>
      <w:r w:rsidRPr="00183194">
        <w:t>に掲げる有価証券を発行する者にあつては第十二号様式、同号</w:t>
      </w:r>
      <w:r w:rsidRPr="00183194">
        <w:rPr>
          <w:u w:val="single" w:color="FF0000"/>
        </w:rPr>
        <w:t>ニ</w:t>
      </w:r>
      <w:r w:rsidRPr="00183194">
        <w:t>に掲げる有価証券を発行する者にあつては第十二号の二様式、外国会社にあつては第十五号様式により発行登</w:t>
      </w:r>
      <w:r w:rsidRPr="006360AF">
        <w:t>録追補書類三通を作成し、</w:t>
      </w:r>
      <w:r w:rsidRPr="00020864">
        <w:t>大蔵大臣等に提出しなければならない。</w:t>
      </w:r>
    </w:p>
    <w:p w:rsidR="00183194" w:rsidRDefault="00183194" w:rsidP="00183194">
      <w:pPr>
        <w:rPr>
          <w:rFonts w:hint="eastAsia"/>
        </w:rPr>
      </w:pPr>
    </w:p>
    <w:p w:rsidR="00E57A4A" w:rsidRPr="005F101F" w:rsidRDefault="00E57A4A" w:rsidP="00E57A4A">
      <w:pPr>
        <w:rPr>
          <w:rFonts w:hint="eastAsia"/>
        </w:rPr>
      </w:pPr>
    </w:p>
    <w:p w:rsidR="00E57A4A" w:rsidRPr="005F101F" w:rsidRDefault="00E57A4A" w:rsidP="00E57A4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E57A4A" w:rsidRPr="005F101F" w:rsidRDefault="00E57A4A" w:rsidP="00E57A4A">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020864" w:rsidRDefault="00E57A4A" w:rsidP="0002086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020864" w:rsidRDefault="00020864" w:rsidP="00020864">
      <w:pPr>
        <w:rPr>
          <w:rFonts w:hint="eastAsia"/>
        </w:rPr>
      </w:pPr>
    </w:p>
    <w:p w:rsidR="00020864" w:rsidRDefault="00020864" w:rsidP="00020864">
      <w:pPr>
        <w:rPr>
          <w:rFonts w:hint="eastAsia"/>
        </w:rPr>
      </w:pPr>
      <w:r>
        <w:rPr>
          <w:rFonts w:hint="eastAsia"/>
        </w:rPr>
        <w:t>（改正後）</w:t>
      </w:r>
    </w:p>
    <w:p w:rsidR="00020864" w:rsidRPr="006360AF" w:rsidRDefault="00020864" w:rsidP="00020864">
      <w:pPr>
        <w:ind w:leftChars="85" w:left="178"/>
      </w:pPr>
      <w:r w:rsidRPr="006360AF">
        <w:t>（発行登録追補書類の記載内容等）</w:t>
      </w:r>
    </w:p>
    <w:p w:rsidR="00020864" w:rsidRPr="00020864" w:rsidRDefault="00020864" w:rsidP="00020864">
      <w:pPr>
        <w:ind w:left="179" w:hangingChars="85" w:hanging="179"/>
        <w:rPr>
          <w:rFonts w:hint="eastAsia"/>
        </w:rPr>
      </w:pPr>
      <w:r w:rsidRPr="00020864">
        <w:rPr>
          <w:b/>
          <w:bCs/>
          <w:u w:val="single" w:color="FF0000"/>
        </w:rPr>
        <w:t>第十四条の</w:t>
      </w:r>
      <w:r w:rsidRPr="00020864">
        <w:rPr>
          <w:rFonts w:hint="eastAsia"/>
          <w:b/>
          <w:bCs/>
          <w:u w:val="single" w:color="FF0000"/>
        </w:rPr>
        <w:t>八</w:t>
      </w:r>
      <w:r w:rsidRPr="006360AF">
        <w:t xml:space="preserve">　法第二十三条の八第一項の規定により登録されている有価証券を取得させ、又は売り付けようとする発行登録者は、当該有価証券の募集又は売出しごとに、</w:t>
      </w:r>
      <w:r w:rsidRPr="00020864">
        <w:rPr>
          <w:u w:val="single" w:color="FF0000"/>
        </w:rPr>
        <w:t>内国会社</w:t>
      </w:r>
      <w:r w:rsidRPr="00F16E25">
        <w:rPr>
          <w:u w:val="single" w:color="FF0000"/>
        </w:rPr>
        <w:lastRenderedPageBreak/>
        <w:t>のうち第一条第一号イ又はロに掲げる有価証券を発行する者</w:t>
      </w:r>
      <w:r w:rsidRPr="006360AF">
        <w:t>にあつては</w:t>
      </w:r>
      <w:r w:rsidRPr="00020864">
        <w:rPr>
          <w:u w:val="single" w:color="FF0000"/>
        </w:rPr>
        <w:t>第十二号様式</w:t>
      </w:r>
      <w:r w:rsidRPr="00F16E25">
        <w:rPr>
          <w:u w:val="single" w:color="FF0000"/>
        </w:rPr>
        <w:t>、同号ニに掲げる有価証券を発行する者にあつては第十二号の二様式</w:t>
      </w:r>
      <w:r w:rsidRPr="006360AF">
        <w:t>、外国会社にあつては第十五号様式により発行登録追補書類三通を作成し、</w:t>
      </w:r>
      <w:r w:rsidRPr="00020864">
        <w:t>大蔵大臣等に提出しなければならない。</w:t>
      </w:r>
    </w:p>
    <w:p w:rsidR="00020864" w:rsidRPr="00020864" w:rsidRDefault="00020864" w:rsidP="00020864">
      <w:pPr>
        <w:ind w:left="178" w:hangingChars="85" w:hanging="178"/>
        <w:rPr>
          <w:rFonts w:hint="eastAsia"/>
        </w:rPr>
      </w:pPr>
    </w:p>
    <w:p w:rsidR="00020864" w:rsidRPr="00020864" w:rsidRDefault="00020864" w:rsidP="00020864">
      <w:pPr>
        <w:ind w:left="178" w:hangingChars="85" w:hanging="178"/>
        <w:rPr>
          <w:rFonts w:hint="eastAsia"/>
        </w:rPr>
      </w:pPr>
      <w:r w:rsidRPr="00020864">
        <w:rPr>
          <w:rFonts w:hint="eastAsia"/>
        </w:rPr>
        <w:t>（改正前）</w:t>
      </w:r>
    </w:p>
    <w:p w:rsidR="00020864" w:rsidRPr="00020864" w:rsidRDefault="00020864" w:rsidP="00020864">
      <w:pPr>
        <w:ind w:leftChars="85" w:left="178"/>
      </w:pPr>
      <w:r w:rsidRPr="00020864">
        <w:t>（発行登録追補書類の記載内容等）</w:t>
      </w:r>
    </w:p>
    <w:p w:rsidR="00020864" w:rsidRDefault="00020864" w:rsidP="00020864">
      <w:pPr>
        <w:ind w:left="179" w:hangingChars="85" w:hanging="179"/>
        <w:rPr>
          <w:rFonts w:hint="eastAsia"/>
        </w:rPr>
      </w:pPr>
      <w:r w:rsidRPr="00020864">
        <w:rPr>
          <w:b/>
          <w:bCs/>
          <w:u w:val="single" w:color="FF0000"/>
        </w:rPr>
        <w:t>第十四条の七</w:t>
      </w:r>
      <w:r w:rsidRPr="00020864">
        <w:t xml:space="preserve">　法第二十三条の八第一項の規定により登録されている有価証券を取得させ、又は売り付けようとする発行登録者は、当該有価証券の募集又は売出しごとに、</w:t>
      </w:r>
      <w:r w:rsidRPr="00020864">
        <w:rPr>
          <w:u w:val="single" w:color="FF0000"/>
        </w:rPr>
        <w:t>内国会社</w:t>
      </w:r>
      <w:r w:rsidRPr="00020864">
        <w:t>にあつては</w:t>
      </w:r>
      <w:r w:rsidRPr="00020864">
        <w:rPr>
          <w:u w:val="single" w:color="FF0000"/>
        </w:rPr>
        <w:t>第十二号様式</w:t>
      </w:r>
      <w:r w:rsidRPr="00020864">
        <w:t>、外国会社にあつては第十五号様式により発行登録追補書類三通を作成し、大蔵大臣等に</w:t>
      </w:r>
      <w:r w:rsidRPr="006360AF">
        <w:t>提出しなければならない。</w:t>
      </w:r>
    </w:p>
    <w:p w:rsidR="00020864" w:rsidRDefault="00020864" w:rsidP="00020864">
      <w:pPr>
        <w:rPr>
          <w:rFonts w:hint="eastAsia"/>
        </w:rPr>
      </w:pPr>
    </w:p>
    <w:p w:rsidR="00020864" w:rsidRPr="005F101F" w:rsidRDefault="00020864" w:rsidP="00020864">
      <w:pPr>
        <w:rPr>
          <w:rFonts w:hint="eastAsia"/>
        </w:rPr>
      </w:pPr>
    </w:p>
    <w:p w:rsidR="00020864" w:rsidRDefault="00020864" w:rsidP="0002086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020864" w:rsidRDefault="00020864" w:rsidP="00020864">
      <w:pPr>
        <w:rPr>
          <w:rFonts w:hint="eastAsia"/>
        </w:rPr>
      </w:pPr>
    </w:p>
    <w:p w:rsidR="00020864" w:rsidRDefault="00020864" w:rsidP="00020864">
      <w:pPr>
        <w:rPr>
          <w:rFonts w:hint="eastAsia"/>
        </w:rPr>
      </w:pPr>
      <w:r>
        <w:rPr>
          <w:rFonts w:hint="eastAsia"/>
        </w:rPr>
        <w:t>（改正後）</w:t>
      </w:r>
    </w:p>
    <w:p w:rsidR="00020864" w:rsidRPr="006360AF" w:rsidRDefault="00020864" w:rsidP="00020864">
      <w:pPr>
        <w:ind w:leftChars="85" w:left="178"/>
      </w:pPr>
      <w:r w:rsidRPr="006360AF">
        <w:t>（発行登録追補書類の記載内容等）</w:t>
      </w:r>
    </w:p>
    <w:p w:rsidR="00020864" w:rsidRDefault="00020864" w:rsidP="00020864">
      <w:pPr>
        <w:ind w:left="179" w:hangingChars="85" w:hanging="179"/>
        <w:rPr>
          <w:rFonts w:hint="eastAsia"/>
        </w:rPr>
      </w:pPr>
      <w:r w:rsidRPr="006360AF">
        <w:rPr>
          <w:b/>
          <w:bCs/>
        </w:rPr>
        <w:t>第十四条の七</w:t>
      </w:r>
      <w:r w:rsidRPr="006360AF">
        <w:t xml:space="preserve">　法第二十三条の八第一項の規定により登録されている有価証券を取得させ、又は売り付けようとする発行登録者は、当該有価証券の募集又は売出しごとに、内国会社にあつては第十二号様式、外国会社にあつては第十五号様式により発行登録追補書類三通を作成し、</w:t>
      </w:r>
      <w:r w:rsidRPr="00E5170A">
        <w:rPr>
          <w:u w:val="single" w:color="FF0000"/>
        </w:rPr>
        <w:t>大蔵大臣等</w:t>
      </w:r>
      <w:r w:rsidRPr="006360AF">
        <w:t>に提出しなければならない。</w:t>
      </w:r>
    </w:p>
    <w:p w:rsidR="00020864" w:rsidRDefault="00020864" w:rsidP="00020864">
      <w:pPr>
        <w:ind w:left="178" w:hangingChars="85" w:hanging="178"/>
        <w:rPr>
          <w:rFonts w:hint="eastAsia"/>
        </w:rPr>
      </w:pPr>
    </w:p>
    <w:p w:rsidR="00020864" w:rsidRDefault="00020864" w:rsidP="00020864">
      <w:pPr>
        <w:ind w:left="178" w:hangingChars="85" w:hanging="178"/>
        <w:rPr>
          <w:rFonts w:hint="eastAsia"/>
        </w:rPr>
      </w:pPr>
      <w:r>
        <w:rPr>
          <w:rFonts w:hint="eastAsia"/>
        </w:rPr>
        <w:t>（改正前）</w:t>
      </w:r>
    </w:p>
    <w:p w:rsidR="00020864" w:rsidRPr="006360AF" w:rsidRDefault="00020864" w:rsidP="00020864">
      <w:pPr>
        <w:ind w:leftChars="85" w:left="178"/>
      </w:pPr>
      <w:r w:rsidRPr="006360AF">
        <w:t>（発行登録追補書類の記載内容等）</w:t>
      </w:r>
    </w:p>
    <w:p w:rsidR="00020864" w:rsidRDefault="00020864" w:rsidP="00020864">
      <w:pPr>
        <w:ind w:left="179" w:hangingChars="85" w:hanging="179"/>
        <w:rPr>
          <w:rFonts w:hint="eastAsia"/>
        </w:rPr>
      </w:pPr>
      <w:r w:rsidRPr="006360AF">
        <w:rPr>
          <w:b/>
          <w:bCs/>
        </w:rPr>
        <w:t>第十四条の七</w:t>
      </w:r>
      <w:r w:rsidRPr="006360AF">
        <w:t xml:space="preserve">　法第二十三条の八第一項の規定により登録されている有価証券を取得させ、又は売り付けようとする発行登録者は、当該有価証券の募集又は売出しごとに、内国会社にあつては第十二号様式、外国会社にあつては第十五号様式により発行登録追補書類三通を作成し、</w:t>
      </w:r>
      <w:r w:rsidRPr="005022F4">
        <w:rPr>
          <w:u w:val="single" w:color="FF0000"/>
        </w:rPr>
        <w:t>大蔵大臣</w:t>
      </w:r>
      <w:r w:rsidRPr="006360AF">
        <w:t>に提出しなければならない。</w:t>
      </w:r>
    </w:p>
    <w:p w:rsidR="00020864" w:rsidRDefault="00020864" w:rsidP="00020864">
      <w:pPr>
        <w:rPr>
          <w:rFonts w:hint="eastAsia"/>
        </w:rPr>
      </w:pPr>
    </w:p>
    <w:p w:rsidR="00020864" w:rsidRPr="005F101F" w:rsidRDefault="00020864" w:rsidP="00020864">
      <w:pPr>
        <w:rPr>
          <w:rFonts w:hint="eastAsia"/>
        </w:rPr>
      </w:pPr>
    </w:p>
    <w:p w:rsidR="00020864" w:rsidRPr="005F101F" w:rsidRDefault="00020864" w:rsidP="0002086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20864" w:rsidRPr="005F101F" w:rsidRDefault="00020864" w:rsidP="00020864">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020864" w:rsidRPr="005F101F" w:rsidRDefault="00020864" w:rsidP="0002086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020864" w:rsidRPr="005F101F" w:rsidRDefault="00020864" w:rsidP="00020864">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020864" w:rsidRPr="005F101F" w:rsidRDefault="00020864" w:rsidP="0002086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20864" w:rsidRPr="005F101F" w:rsidRDefault="00020864" w:rsidP="00020864">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020864" w:rsidRDefault="00020864" w:rsidP="00020864">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020864" w:rsidRDefault="00020864" w:rsidP="00020864">
      <w:pPr>
        <w:rPr>
          <w:rFonts w:hint="eastAsia"/>
        </w:rPr>
      </w:pPr>
    </w:p>
    <w:p w:rsidR="00020864" w:rsidRDefault="00020864" w:rsidP="00020864">
      <w:pPr>
        <w:rPr>
          <w:rFonts w:hint="eastAsia"/>
        </w:rPr>
      </w:pPr>
      <w:r>
        <w:rPr>
          <w:rFonts w:hint="eastAsia"/>
        </w:rPr>
        <w:t>（改正後）</w:t>
      </w:r>
    </w:p>
    <w:p w:rsidR="00020864" w:rsidRPr="006360AF" w:rsidRDefault="00020864" w:rsidP="00020864">
      <w:pPr>
        <w:ind w:leftChars="85" w:left="178"/>
      </w:pPr>
      <w:r w:rsidRPr="006360AF">
        <w:t>（発行登録追補書類の記載内容等）</w:t>
      </w:r>
    </w:p>
    <w:p w:rsidR="00020864" w:rsidRDefault="00020864" w:rsidP="00020864">
      <w:pPr>
        <w:ind w:left="179" w:hangingChars="85" w:hanging="179"/>
        <w:rPr>
          <w:rFonts w:hint="eastAsia"/>
        </w:rPr>
      </w:pPr>
      <w:r w:rsidRPr="006360AF">
        <w:rPr>
          <w:b/>
          <w:bCs/>
        </w:rPr>
        <w:t>第十四条の七</w:t>
      </w:r>
      <w:r w:rsidRPr="006360AF">
        <w:t xml:space="preserve">　法第二十三条の八第一項の規定により登録されている有価証券を取得させ、又は売り付けようとする発行登録者は、当該有価証券の募集又は売出しごとに、内国会社にあつては第十二号様式、外国会社にあつては第十五号様式により発行登録追補書類三通を作成し、大蔵大臣に提出しなければならない。</w:t>
      </w:r>
    </w:p>
    <w:p w:rsidR="00020864" w:rsidRDefault="00020864" w:rsidP="00020864">
      <w:pPr>
        <w:ind w:left="178" w:hangingChars="85" w:hanging="178"/>
        <w:rPr>
          <w:rFonts w:hint="eastAsia"/>
        </w:rPr>
      </w:pPr>
    </w:p>
    <w:p w:rsidR="00020864" w:rsidRDefault="00020864" w:rsidP="00020864">
      <w:pPr>
        <w:ind w:left="178" w:hangingChars="85" w:hanging="178"/>
        <w:rPr>
          <w:rFonts w:hint="eastAsia"/>
        </w:rPr>
      </w:pPr>
      <w:r>
        <w:rPr>
          <w:rFonts w:hint="eastAsia"/>
        </w:rPr>
        <w:t>（改正前）</w:t>
      </w:r>
    </w:p>
    <w:p w:rsidR="00020864" w:rsidRPr="00205E78" w:rsidRDefault="00020864" w:rsidP="00020864">
      <w:pPr>
        <w:rPr>
          <w:rFonts w:hint="eastAsia"/>
          <w:u w:val="single" w:color="FF0000"/>
        </w:rPr>
      </w:pPr>
      <w:r w:rsidRPr="00205E78">
        <w:rPr>
          <w:rFonts w:hint="eastAsia"/>
          <w:u w:val="single" w:color="FF0000"/>
        </w:rPr>
        <w:t>（新設）</w:t>
      </w:r>
    </w:p>
    <w:p w:rsidR="006F7A7D" w:rsidRPr="00E57A4A" w:rsidRDefault="006F7A7D">
      <w:pPr>
        <w:rPr>
          <w:rFonts w:hint="eastAsia"/>
        </w:rPr>
      </w:pPr>
    </w:p>
    <w:sectPr w:rsidR="006F7A7D" w:rsidRPr="00E57A4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197" w:rsidRDefault="00845197">
      <w:r>
        <w:separator/>
      </w:r>
    </w:p>
  </w:endnote>
  <w:endnote w:type="continuationSeparator" w:id="0">
    <w:p w:rsidR="00845197" w:rsidRDefault="0084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DF4" w:rsidRDefault="00280DF4" w:rsidP="00E57A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0DF4" w:rsidRDefault="00280DF4" w:rsidP="00E57A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DF4" w:rsidRDefault="00280DF4" w:rsidP="00E57A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234A">
      <w:rPr>
        <w:rStyle w:val="a4"/>
        <w:noProof/>
      </w:rPr>
      <w:t>1</w:t>
    </w:r>
    <w:r>
      <w:rPr>
        <w:rStyle w:val="a4"/>
      </w:rPr>
      <w:fldChar w:fldCharType="end"/>
    </w:r>
  </w:p>
  <w:p w:rsidR="00280DF4" w:rsidRDefault="00280DF4" w:rsidP="00E57A4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197" w:rsidRDefault="00845197">
      <w:r>
        <w:separator/>
      </w:r>
    </w:p>
  </w:footnote>
  <w:footnote w:type="continuationSeparator" w:id="0">
    <w:p w:rsidR="00845197" w:rsidRDefault="00845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A4A"/>
    <w:rsid w:val="00004154"/>
    <w:rsid w:val="00020864"/>
    <w:rsid w:val="000E501A"/>
    <w:rsid w:val="0010719F"/>
    <w:rsid w:val="00183194"/>
    <w:rsid w:val="001E22C4"/>
    <w:rsid w:val="00262672"/>
    <w:rsid w:val="00280DF4"/>
    <w:rsid w:val="002C730F"/>
    <w:rsid w:val="00582EC2"/>
    <w:rsid w:val="006F7A7D"/>
    <w:rsid w:val="00757805"/>
    <w:rsid w:val="00845197"/>
    <w:rsid w:val="008D2E87"/>
    <w:rsid w:val="0099234A"/>
    <w:rsid w:val="00A40B4A"/>
    <w:rsid w:val="00AA7FAD"/>
    <w:rsid w:val="00AF73CC"/>
    <w:rsid w:val="00BF6920"/>
    <w:rsid w:val="00CF0D70"/>
    <w:rsid w:val="00D54A98"/>
    <w:rsid w:val="00D94BC5"/>
    <w:rsid w:val="00E57A4A"/>
    <w:rsid w:val="00E66EFB"/>
    <w:rsid w:val="00ED219F"/>
    <w:rsid w:val="00ED3E58"/>
    <w:rsid w:val="00F47F7F"/>
    <w:rsid w:val="00FD7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A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57A4A"/>
    <w:pPr>
      <w:tabs>
        <w:tab w:val="center" w:pos="4252"/>
        <w:tab w:val="right" w:pos="8504"/>
      </w:tabs>
      <w:snapToGrid w:val="0"/>
    </w:pPr>
  </w:style>
  <w:style w:type="character" w:styleId="a4">
    <w:name w:val="page number"/>
    <w:basedOn w:val="a0"/>
    <w:rsid w:val="00E57A4A"/>
  </w:style>
  <w:style w:type="paragraph" w:styleId="a5">
    <w:name w:val="header"/>
    <w:basedOn w:val="a"/>
    <w:rsid w:val="00280DF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803</Words>
  <Characters>4583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2024-09-26T08:11:00Z</dcterms:created>
  <dcterms:modified xsi:type="dcterms:W3CDTF">2024-09-26T08:11:00Z</dcterms:modified>
</cp:coreProperties>
</file>